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98" w:rsidRPr="00A23774" w:rsidRDefault="009B1598" w:rsidP="009B15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bookmarkStart w:id="0" w:name="_GoBack"/>
      <w:r w:rsidRPr="00A2377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Консультация для педагогов</w:t>
      </w:r>
    </w:p>
    <w:p w:rsidR="00A23774" w:rsidRPr="00A23774" w:rsidRDefault="009B1598" w:rsidP="009B15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A2377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Тема: «Этапы введения звуков в речь</w:t>
      </w:r>
      <w:r w:rsidR="00A23774" w:rsidRPr="00A2377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»</w:t>
      </w:r>
    </w:p>
    <w:p w:rsidR="009B1598" w:rsidRPr="00A23774" w:rsidRDefault="00A23774" w:rsidP="009B15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Подготовила:</w:t>
      </w:r>
      <w:r w:rsidR="009B1598" w:rsidRPr="00A2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учитель-логопед Чаликиди О.С.</w:t>
      </w:r>
    </w:p>
    <w:p w:rsidR="00954B8B" w:rsidRPr="00A23774" w:rsidRDefault="00954B8B" w:rsidP="00954B8B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>Обучение звукопроизношению осуществляется в соответствии с этапами работы над звуками, разработанными и принятыми в логопедии.</w:t>
      </w:r>
    </w:p>
    <w:p w:rsidR="00954B8B" w:rsidRPr="00A23774" w:rsidRDefault="00C52BBE" w:rsidP="00954B8B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 xml:space="preserve"> Обычно различают четыре основных этапа: подготовительный, постановка звука, автоматизация звука и, в случаях замены одног</w:t>
      </w:r>
      <w:r w:rsidR="009B1598" w:rsidRPr="00A23774">
        <w:rPr>
          <w:rFonts w:ascii="Times New Roman" w:hAnsi="Times New Roman" w:cs="Times New Roman"/>
          <w:sz w:val="24"/>
          <w:szCs w:val="24"/>
        </w:rPr>
        <w:t xml:space="preserve">о звука другим или смешения </w:t>
      </w:r>
      <w:proofErr w:type="gramStart"/>
      <w:r w:rsidR="009B1598" w:rsidRPr="00A23774">
        <w:rPr>
          <w:rFonts w:ascii="Times New Roman" w:hAnsi="Times New Roman" w:cs="Times New Roman"/>
          <w:sz w:val="24"/>
          <w:szCs w:val="24"/>
        </w:rPr>
        <w:t xml:space="preserve">их </w:t>
      </w:r>
      <w:r w:rsidRPr="00A23774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A23774">
        <w:rPr>
          <w:rFonts w:ascii="Times New Roman" w:hAnsi="Times New Roman" w:cs="Times New Roman"/>
          <w:sz w:val="24"/>
          <w:szCs w:val="24"/>
        </w:rPr>
        <w:t xml:space="preserve"> этап дифференциации. Каждый этап имеет свои задачи и содержание работы, но на всех этапах педагог воспитывает внимание, усидчивость, целенаправленность, самоконтроль, т.е. всё то, что помогает ребёнку в дальнейшем хорошо учиться.</w:t>
      </w:r>
    </w:p>
    <w:p w:rsidR="00954B8B" w:rsidRPr="00A23774" w:rsidRDefault="00954B8B" w:rsidP="00954B8B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b/>
          <w:color w:val="FFC000"/>
          <w:sz w:val="24"/>
          <w:szCs w:val="24"/>
        </w:rPr>
        <w:t>1этап – подготовительный</w:t>
      </w:r>
      <w:r w:rsidRPr="00A23774">
        <w:rPr>
          <w:rFonts w:ascii="Times New Roman" w:hAnsi="Times New Roman" w:cs="Times New Roman"/>
          <w:sz w:val="24"/>
          <w:szCs w:val="24"/>
        </w:rPr>
        <w:t xml:space="preserve">, предполагающий подготовку речевого аппарата к овладению звуками речи. Он включает подготовку </w:t>
      </w:r>
      <w:proofErr w:type="spellStart"/>
      <w:r w:rsidRPr="00A23774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Pr="00A23774">
        <w:rPr>
          <w:rFonts w:ascii="Times New Roman" w:hAnsi="Times New Roman" w:cs="Times New Roman"/>
          <w:sz w:val="24"/>
          <w:szCs w:val="24"/>
        </w:rPr>
        <w:t xml:space="preserve"> аппарата, его моторики, ре</w:t>
      </w:r>
      <w:r w:rsidR="00F21DCF" w:rsidRPr="00A23774">
        <w:rPr>
          <w:rFonts w:ascii="Times New Roman" w:hAnsi="Times New Roman" w:cs="Times New Roman"/>
          <w:sz w:val="24"/>
          <w:szCs w:val="24"/>
        </w:rPr>
        <w:t>чевого слуха, речевого дыхания</w:t>
      </w:r>
      <w:r w:rsidR="00CC7589" w:rsidRPr="00A23774">
        <w:rPr>
          <w:rFonts w:ascii="Times New Roman" w:hAnsi="Times New Roman" w:cs="Times New Roman"/>
          <w:sz w:val="24"/>
          <w:szCs w:val="24"/>
        </w:rPr>
        <w:t>.</w:t>
      </w:r>
    </w:p>
    <w:p w:rsidR="00954B8B" w:rsidRPr="00A23774" w:rsidRDefault="00954B8B" w:rsidP="00954B8B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>Правильное произношение звуков зависит от деятельности речевого аппарата в целом и от деятельности органов артикуляции, от их подвижности и гибкости, от координации артикуляционных движений, их силы и точности. Так, трудный для произнесения звук</w:t>
      </w:r>
      <w:r w:rsidR="00F21DCF" w:rsidRPr="00A23774">
        <w:rPr>
          <w:rFonts w:ascii="Times New Roman" w:hAnsi="Times New Roman" w:cs="Times New Roman"/>
          <w:sz w:val="24"/>
          <w:szCs w:val="24"/>
        </w:rPr>
        <w:t xml:space="preserve"> </w:t>
      </w:r>
      <w:r w:rsidR="00F21DCF" w:rsidRPr="00A23774">
        <w:rPr>
          <w:rFonts w:ascii="Times New Roman" w:hAnsi="Times New Roman" w:cs="Times New Roman"/>
          <w:b/>
          <w:sz w:val="24"/>
          <w:szCs w:val="24"/>
        </w:rPr>
        <w:t>Р</w:t>
      </w:r>
      <w:r w:rsidRPr="00A23774">
        <w:rPr>
          <w:rFonts w:ascii="Times New Roman" w:hAnsi="Times New Roman" w:cs="Times New Roman"/>
          <w:sz w:val="24"/>
          <w:szCs w:val="24"/>
        </w:rPr>
        <w:t xml:space="preserve"> требует гибкости движений языка, быстрой вибрации его кончика. Шипящие звуки требуют сильной воздушной струи, подъёма языка в форме «ковшика», округления губ и вытягивания их слегка вперёд.</w:t>
      </w:r>
    </w:p>
    <w:p w:rsidR="00954B8B" w:rsidRPr="00A23774" w:rsidRDefault="00954B8B" w:rsidP="00954B8B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>Поэтому необходимо систематически упражнять органы артикуляции, проводить упражнения, направленные на тренировку мышц языка с целью придания ему нужного положения; на подвижность губ, челюстей, щёк</w:t>
      </w:r>
      <w:r w:rsidR="00F21DCF" w:rsidRPr="00A23774">
        <w:rPr>
          <w:rFonts w:ascii="Times New Roman" w:hAnsi="Times New Roman" w:cs="Times New Roman"/>
          <w:sz w:val="24"/>
          <w:szCs w:val="24"/>
        </w:rPr>
        <w:t>, на выработку воздушной струи. У</w:t>
      </w:r>
      <w:r w:rsidRPr="00A23774">
        <w:rPr>
          <w:rFonts w:ascii="Times New Roman" w:hAnsi="Times New Roman" w:cs="Times New Roman"/>
          <w:sz w:val="24"/>
          <w:szCs w:val="24"/>
        </w:rPr>
        <w:t>пражнения, которые проводятся</w:t>
      </w:r>
      <w:r w:rsidR="00F21DCF" w:rsidRPr="00A23774">
        <w:rPr>
          <w:rFonts w:ascii="Times New Roman" w:hAnsi="Times New Roman" w:cs="Times New Roman"/>
          <w:sz w:val="24"/>
          <w:szCs w:val="24"/>
        </w:rPr>
        <w:t xml:space="preserve"> в основном в игровой форме, создаю</w:t>
      </w:r>
      <w:r w:rsidRPr="00A23774">
        <w:rPr>
          <w:rFonts w:ascii="Times New Roman" w:hAnsi="Times New Roman" w:cs="Times New Roman"/>
          <w:sz w:val="24"/>
          <w:szCs w:val="24"/>
        </w:rPr>
        <w:t>т условия для многократного их повторения.</w:t>
      </w:r>
      <w:r w:rsidR="00F21DCF" w:rsidRPr="00A23774">
        <w:rPr>
          <w:rFonts w:ascii="Times New Roman" w:hAnsi="Times New Roman" w:cs="Times New Roman"/>
          <w:sz w:val="24"/>
          <w:szCs w:val="24"/>
        </w:rPr>
        <w:t xml:space="preserve"> Для разных групп звуков используются разные упражнения.</w:t>
      </w:r>
    </w:p>
    <w:p w:rsidR="00954B8B" w:rsidRPr="00A23774" w:rsidRDefault="00954B8B" w:rsidP="00954B8B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>Для развития речевого</w:t>
      </w:r>
      <w:r w:rsidR="007D4396" w:rsidRPr="00A23774">
        <w:rPr>
          <w:rFonts w:ascii="Times New Roman" w:hAnsi="Times New Roman" w:cs="Times New Roman"/>
          <w:sz w:val="24"/>
          <w:szCs w:val="24"/>
        </w:rPr>
        <w:t xml:space="preserve"> (диафрагмального)</w:t>
      </w:r>
      <w:r w:rsidRPr="00A23774">
        <w:rPr>
          <w:rFonts w:ascii="Times New Roman" w:hAnsi="Times New Roman" w:cs="Times New Roman"/>
          <w:sz w:val="24"/>
          <w:szCs w:val="24"/>
        </w:rPr>
        <w:t xml:space="preserve"> дыхания проводятся</w:t>
      </w:r>
      <w:r w:rsidR="007D3F79" w:rsidRPr="00A23774">
        <w:rPr>
          <w:rFonts w:ascii="Times New Roman" w:hAnsi="Times New Roman" w:cs="Times New Roman"/>
          <w:sz w:val="24"/>
          <w:szCs w:val="24"/>
        </w:rPr>
        <w:t xml:space="preserve"> специальные</w:t>
      </w:r>
      <w:r w:rsidRPr="00A23774">
        <w:rPr>
          <w:rFonts w:ascii="Times New Roman" w:hAnsi="Times New Roman" w:cs="Times New Roman"/>
          <w:sz w:val="24"/>
          <w:szCs w:val="24"/>
        </w:rPr>
        <w:t xml:space="preserve"> игры</w:t>
      </w:r>
      <w:r w:rsidR="007D3F79" w:rsidRPr="00A23774">
        <w:rPr>
          <w:rFonts w:ascii="Times New Roman" w:hAnsi="Times New Roman" w:cs="Times New Roman"/>
          <w:sz w:val="24"/>
          <w:szCs w:val="24"/>
        </w:rPr>
        <w:t xml:space="preserve"> и упражнения </w:t>
      </w:r>
      <w:r w:rsidRPr="00A2377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A23774">
        <w:rPr>
          <w:rFonts w:ascii="Times New Roman" w:hAnsi="Times New Roman" w:cs="Times New Roman"/>
          <w:sz w:val="24"/>
          <w:szCs w:val="24"/>
        </w:rPr>
        <w:t>поддувание</w:t>
      </w:r>
      <w:proofErr w:type="spellEnd"/>
      <w:r w:rsidRPr="00A23774">
        <w:rPr>
          <w:rFonts w:ascii="Times New Roman" w:hAnsi="Times New Roman" w:cs="Times New Roman"/>
          <w:sz w:val="24"/>
          <w:szCs w:val="24"/>
        </w:rPr>
        <w:t xml:space="preserve">: сдувание снежинок, </w:t>
      </w:r>
      <w:proofErr w:type="spellStart"/>
      <w:r w:rsidRPr="00A23774">
        <w:rPr>
          <w:rFonts w:ascii="Times New Roman" w:hAnsi="Times New Roman" w:cs="Times New Roman"/>
          <w:sz w:val="24"/>
          <w:szCs w:val="24"/>
        </w:rPr>
        <w:t>поддувание</w:t>
      </w:r>
      <w:proofErr w:type="spellEnd"/>
      <w:r w:rsidRPr="00A23774">
        <w:rPr>
          <w:rFonts w:ascii="Times New Roman" w:hAnsi="Times New Roman" w:cs="Times New Roman"/>
          <w:sz w:val="24"/>
          <w:szCs w:val="24"/>
        </w:rPr>
        <w:t xml:space="preserve"> карандашей, плавающих рыбок. Однако дети не сразу справляются с заданием. Многие напрягаются, раздувают щёки и не могут сд</w:t>
      </w:r>
      <w:r w:rsidR="007D3F79" w:rsidRPr="00A23774">
        <w:rPr>
          <w:rFonts w:ascii="Times New Roman" w:hAnsi="Times New Roman" w:cs="Times New Roman"/>
          <w:sz w:val="24"/>
          <w:szCs w:val="24"/>
        </w:rPr>
        <w:t xml:space="preserve">уть лежащую пушинку. Этому </w:t>
      </w:r>
      <w:r w:rsidRPr="00A23774">
        <w:rPr>
          <w:rFonts w:ascii="Times New Roman" w:hAnsi="Times New Roman" w:cs="Times New Roman"/>
          <w:sz w:val="24"/>
          <w:szCs w:val="24"/>
        </w:rPr>
        <w:t>надо учить. От простых упражнений переходят к более сложным, где требуется более сильная воздушная струя – детям предлагается подуть на плавающих в воде уточек, подут</w:t>
      </w:r>
      <w:r w:rsidR="007D3F79" w:rsidRPr="00A23774">
        <w:rPr>
          <w:rFonts w:ascii="Times New Roman" w:hAnsi="Times New Roman" w:cs="Times New Roman"/>
          <w:sz w:val="24"/>
          <w:szCs w:val="24"/>
        </w:rPr>
        <w:t xml:space="preserve">ь на воду до образования брызг. </w:t>
      </w:r>
      <w:r w:rsidRPr="00A23774">
        <w:rPr>
          <w:rFonts w:ascii="Times New Roman" w:hAnsi="Times New Roman" w:cs="Times New Roman"/>
          <w:sz w:val="24"/>
          <w:szCs w:val="24"/>
        </w:rPr>
        <w:t xml:space="preserve">В процессе упражнений ребёнок учится правильно дышать, делать короткий, быстрый вдох и длительный, плавный выдох. </w:t>
      </w:r>
    </w:p>
    <w:p w:rsidR="00954B8B" w:rsidRPr="00A23774" w:rsidRDefault="00954B8B" w:rsidP="00954B8B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>Для развития речевого слуха провод</w:t>
      </w:r>
      <w:r w:rsidR="007D4396" w:rsidRPr="00A23774">
        <w:rPr>
          <w:rFonts w:ascii="Times New Roman" w:hAnsi="Times New Roman" w:cs="Times New Roman"/>
          <w:sz w:val="24"/>
          <w:szCs w:val="24"/>
        </w:rPr>
        <w:t xml:space="preserve">ятся игры: «Угадай, кто позвал?», «Что </w:t>
      </w:r>
      <w:proofErr w:type="gramStart"/>
      <w:r w:rsidR="007D4396" w:rsidRPr="00A23774">
        <w:rPr>
          <w:rFonts w:ascii="Times New Roman" w:hAnsi="Times New Roman" w:cs="Times New Roman"/>
          <w:sz w:val="24"/>
          <w:szCs w:val="24"/>
        </w:rPr>
        <w:t>звучало?,</w:t>
      </w:r>
      <w:proofErr w:type="gramEnd"/>
      <w:r w:rsidR="007D4396" w:rsidRPr="00A23774">
        <w:rPr>
          <w:rFonts w:ascii="Times New Roman" w:hAnsi="Times New Roman" w:cs="Times New Roman"/>
          <w:sz w:val="24"/>
          <w:szCs w:val="24"/>
        </w:rPr>
        <w:t xml:space="preserve"> «Поймай звук»,</w:t>
      </w:r>
      <w:r w:rsidR="00FF1333" w:rsidRPr="00A23774">
        <w:rPr>
          <w:rFonts w:ascii="Times New Roman" w:hAnsi="Times New Roman" w:cs="Times New Roman"/>
          <w:sz w:val="24"/>
          <w:szCs w:val="24"/>
        </w:rPr>
        <w:t xml:space="preserve"> «Послушай тишину»</w:t>
      </w:r>
      <w:r w:rsidR="007D4396" w:rsidRPr="00A23774">
        <w:rPr>
          <w:rFonts w:ascii="Times New Roman" w:hAnsi="Times New Roman" w:cs="Times New Roman"/>
          <w:sz w:val="24"/>
          <w:szCs w:val="24"/>
        </w:rPr>
        <w:t xml:space="preserve"> </w:t>
      </w:r>
      <w:r w:rsidRPr="00A23774">
        <w:rPr>
          <w:rFonts w:ascii="Times New Roman" w:hAnsi="Times New Roman" w:cs="Times New Roman"/>
          <w:sz w:val="24"/>
          <w:szCs w:val="24"/>
        </w:rPr>
        <w:t xml:space="preserve">и другие. </w:t>
      </w:r>
    </w:p>
    <w:p w:rsidR="007B22C4" w:rsidRPr="00A23774" w:rsidRDefault="007B22C4" w:rsidP="007B22C4">
      <w:pPr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A23774">
        <w:rPr>
          <w:rFonts w:ascii="Times New Roman" w:hAnsi="Times New Roman" w:cs="Times New Roman"/>
          <w:b/>
          <w:color w:val="FFC000"/>
          <w:sz w:val="24"/>
          <w:szCs w:val="24"/>
        </w:rPr>
        <w:t>2этап</w:t>
      </w:r>
      <w:r w:rsidR="00CC7589" w:rsidRPr="00A23774">
        <w:rPr>
          <w:rFonts w:ascii="Times New Roman" w:hAnsi="Times New Roman" w:cs="Times New Roman"/>
          <w:b/>
          <w:color w:val="FFC000"/>
          <w:sz w:val="24"/>
          <w:szCs w:val="24"/>
        </w:rPr>
        <w:t>. Постановка звуков.</w:t>
      </w:r>
    </w:p>
    <w:p w:rsidR="007B22C4" w:rsidRPr="00A23774" w:rsidRDefault="007B22C4" w:rsidP="007B22C4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>Цель этого этапа - добиться правильного</w:t>
      </w:r>
      <w:r w:rsidR="00CC7589" w:rsidRPr="00A23774">
        <w:rPr>
          <w:rFonts w:ascii="Times New Roman" w:hAnsi="Times New Roman" w:cs="Times New Roman"/>
          <w:sz w:val="24"/>
          <w:szCs w:val="24"/>
        </w:rPr>
        <w:t xml:space="preserve"> звучания изолированного звука.</w:t>
      </w:r>
    </w:p>
    <w:p w:rsidR="007B22C4" w:rsidRPr="00A23774" w:rsidRDefault="00CC7589" w:rsidP="007B22C4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>На этом этапе происходит</w:t>
      </w:r>
      <w:r w:rsidR="007B22C4" w:rsidRPr="00A23774">
        <w:rPr>
          <w:rFonts w:ascii="Times New Roman" w:hAnsi="Times New Roman" w:cs="Times New Roman"/>
          <w:sz w:val="24"/>
          <w:szCs w:val="24"/>
        </w:rPr>
        <w:t xml:space="preserve"> объединение отработанных на подготовительном этапе движений и положений органов артикуляционного аппарата и создание артикуляционной базы данного звука, добавление воздушной струи и голоса (для сонорных и звонких), отработка про</w:t>
      </w:r>
      <w:r w:rsidRPr="00A23774">
        <w:rPr>
          <w:rFonts w:ascii="Times New Roman" w:hAnsi="Times New Roman" w:cs="Times New Roman"/>
          <w:sz w:val="24"/>
          <w:szCs w:val="24"/>
        </w:rPr>
        <w:t>изношения изолированного звука.</w:t>
      </w:r>
    </w:p>
    <w:p w:rsidR="007B22C4" w:rsidRPr="00A23774" w:rsidRDefault="007B22C4" w:rsidP="007B22C4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lastRenderedPageBreak/>
        <w:t>Постановка звука в большинстве случаев оказывается более сложным, искусственным процессом, чем самостоятельное появление звука у ребёнка. С физиологической точки зрения постановка звука - созд</w:t>
      </w:r>
      <w:r w:rsidR="00CC7589" w:rsidRPr="00A23774">
        <w:rPr>
          <w:rFonts w:ascii="Times New Roman" w:hAnsi="Times New Roman" w:cs="Times New Roman"/>
          <w:sz w:val="24"/>
          <w:szCs w:val="24"/>
        </w:rPr>
        <w:t>ание нового условного рефлекса.</w:t>
      </w:r>
    </w:p>
    <w:p w:rsidR="00A8232E" w:rsidRPr="00A23774" w:rsidRDefault="00A8232E" w:rsidP="00A8232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23774">
        <w:rPr>
          <w:rFonts w:ascii="Times New Roman" w:hAnsi="Times New Roman" w:cs="Times New Roman"/>
          <w:color w:val="0070C0"/>
          <w:sz w:val="24"/>
          <w:szCs w:val="24"/>
        </w:rPr>
        <w:t>Различают три основных способа постановки звука</w:t>
      </w:r>
      <w:r w:rsidR="00CC7589" w:rsidRPr="00A2377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CC7589" w:rsidRPr="00A23774" w:rsidRDefault="00A8232E" w:rsidP="00A8232E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b/>
          <w:color w:val="0070C0"/>
          <w:sz w:val="24"/>
          <w:szCs w:val="24"/>
        </w:rPr>
        <w:t>Первый способ</w:t>
      </w:r>
      <w:r w:rsidRPr="00A2377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3774">
        <w:rPr>
          <w:rFonts w:ascii="Times New Roman" w:hAnsi="Times New Roman" w:cs="Times New Roman"/>
          <w:sz w:val="24"/>
          <w:szCs w:val="24"/>
        </w:rPr>
        <w:t xml:space="preserve">- по подражанию, когда внимание ребёнка фиксируют на движениях, положениях органов артикуляционного аппарата (при этом используют зрительный контроль) и звучании данной фонемы (слуховой контроль). Тем самым создаётся база для созданного воспроизведения ребёнком звука. Дополнительно используются тактильно-вибрационные ощущения, например, тыльной стороной руки проверяется толчкообразная струя воздуха при произнесении звука ч или вибрация голосовых связок при звонких звуках. </w:t>
      </w:r>
    </w:p>
    <w:p w:rsidR="00A8232E" w:rsidRPr="00A23774" w:rsidRDefault="00A8232E" w:rsidP="00A8232E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b/>
          <w:color w:val="0070C0"/>
          <w:sz w:val="24"/>
          <w:szCs w:val="24"/>
        </w:rPr>
        <w:t>Второй способ</w:t>
      </w:r>
      <w:r w:rsidRPr="00A23774">
        <w:rPr>
          <w:rFonts w:ascii="Times New Roman" w:hAnsi="Times New Roman" w:cs="Times New Roman"/>
          <w:color w:val="0070C0"/>
          <w:sz w:val="24"/>
          <w:szCs w:val="24"/>
        </w:rPr>
        <w:t xml:space="preserve"> -</w:t>
      </w:r>
      <w:r w:rsidRPr="00A23774">
        <w:rPr>
          <w:rFonts w:ascii="Times New Roman" w:hAnsi="Times New Roman" w:cs="Times New Roman"/>
          <w:sz w:val="24"/>
          <w:szCs w:val="24"/>
        </w:rPr>
        <w:t xml:space="preserve"> с механической помощью. Он используется, когда ребёнку бывает недостаточно зрительного, слухового и тактильно-вибрационного контроля. В этом случае приходится помогать органам артикуляционного аппарата принимать соответствующее положение или выполнять нужное движение.</w:t>
      </w:r>
    </w:p>
    <w:p w:rsidR="00A8232E" w:rsidRPr="00A23774" w:rsidRDefault="00A8232E" w:rsidP="00A8232E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b/>
          <w:color w:val="0070C0"/>
          <w:sz w:val="24"/>
          <w:szCs w:val="24"/>
        </w:rPr>
        <w:t>Третий способ</w:t>
      </w:r>
      <w:r w:rsidRPr="00A2377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3774">
        <w:rPr>
          <w:rFonts w:ascii="Times New Roman" w:hAnsi="Times New Roman" w:cs="Times New Roman"/>
          <w:sz w:val="24"/>
          <w:szCs w:val="24"/>
        </w:rPr>
        <w:t>- смешанный, когда используются все возможные способы для достижения конечной цели - постановки правильного произношения изолированного звука.</w:t>
      </w:r>
    </w:p>
    <w:p w:rsidR="00A8232E" w:rsidRPr="00A23774" w:rsidRDefault="00A8232E" w:rsidP="00A8232E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>При всех трёх способах постановки любого звука всегда используются словесные инструкции, кинестетические ощущения, зрительный, слуховой, тактильно-вибрационный контроль и опорные звуки.</w:t>
      </w:r>
    </w:p>
    <w:p w:rsidR="00A8232E" w:rsidRPr="00A23774" w:rsidRDefault="00A8232E" w:rsidP="00A8232E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>К следующему этапу - автоматизации звука - переходят только тогда, когда ребёнок по требованию взрослого может легко, без предварительной подготовки, без поиска нужной артикуляции произнести поставленны</w:t>
      </w:r>
      <w:r w:rsidR="008717D2" w:rsidRPr="00A23774">
        <w:rPr>
          <w:rFonts w:ascii="Times New Roman" w:hAnsi="Times New Roman" w:cs="Times New Roman"/>
          <w:sz w:val="24"/>
          <w:szCs w:val="24"/>
        </w:rPr>
        <w:t xml:space="preserve">й звук </w:t>
      </w:r>
    </w:p>
    <w:p w:rsidR="008717D2" w:rsidRPr="00A23774" w:rsidRDefault="008717D2" w:rsidP="00A8232E">
      <w:pPr>
        <w:rPr>
          <w:rFonts w:ascii="Times New Roman" w:hAnsi="Times New Roman" w:cs="Times New Roman"/>
          <w:b/>
          <w:sz w:val="24"/>
          <w:szCs w:val="24"/>
        </w:rPr>
      </w:pPr>
    </w:p>
    <w:p w:rsidR="00A8232E" w:rsidRPr="00A23774" w:rsidRDefault="008717D2" w:rsidP="00A8232E">
      <w:pPr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A23774">
        <w:rPr>
          <w:rFonts w:ascii="Times New Roman" w:hAnsi="Times New Roman" w:cs="Times New Roman"/>
          <w:b/>
          <w:color w:val="FFC000"/>
          <w:sz w:val="24"/>
          <w:szCs w:val="24"/>
        </w:rPr>
        <w:t>3 этап. А</w:t>
      </w:r>
      <w:r w:rsidR="00A8232E" w:rsidRPr="00A23774">
        <w:rPr>
          <w:rFonts w:ascii="Times New Roman" w:hAnsi="Times New Roman" w:cs="Times New Roman"/>
          <w:b/>
          <w:color w:val="FFC000"/>
          <w:sz w:val="24"/>
          <w:szCs w:val="24"/>
        </w:rPr>
        <w:t>в</w:t>
      </w:r>
      <w:r w:rsidRPr="00A23774">
        <w:rPr>
          <w:rFonts w:ascii="Times New Roman" w:hAnsi="Times New Roman" w:cs="Times New Roman"/>
          <w:b/>
          <w:color w:val="FFC000"/>
          <w:sz w:val="24"/>
          <w:szCs w:val="24"/>
        </w:rPr>
        <w:t>томатизация поставленных звуков</w:t>
      </w:r>
      <w:r w:rsidR="00A8232E" w:rsidRPr="00A23774">
        <w:rPr>
          <w:rFonts w:ascii="Times New Roman" w:hAnsi="Times New Roman" w:cs="Times New Roman"/>
          <w:b/>
          <w:color w:val="FFC000"/>
          <w:sz w:val="24"/>
          <w:szCs w:val="24"/>
        </w:rPr>
        <w:t>.</w:t>
      </w:r>
    </w:p>
    <w:p w:rsidR="00A8232E" w:rsidRPr="00A23774" w:rsidRDefault="00A8232E" w:rsidP="00A8232E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>Цель данного этапа - добиться правильного произ</w:t>
      </w:r>
      <w:r w:rsidR="008717D2" w:rsidRPr="00A23774">
        <w:rPr>
          <w:rFonts w:ascii="Times New Roman" w:hAnsi="Times New Roman" w:cs="Times New Roman"/>
          <w:sz w:val="24"/>
          <w:szCs w:val="24"/>
        </w:rPr>
        <w:t>ношения звука во фразовой речи.</w:t>
      </w:r>
    </w:p>
    <w:p w:rsidR="00A8232E" w:rsidRPr="00A23774" w:rsidRDefault="00A8232E" w:rsidP="00A8232E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>Содержание работы составляет постепенное, последовательное введение поставленного звука в слоги, слова, предложения и в самостоятельную речь ребёнка.</w:t>
      </w:r>
    </w:p>
    <w:p w:rsidR="00A8232E" w:rsidRPr="00A23774" w:rsidRDefault="00A8232E" w:rsidP="00A8232E">
      <w:pPr>
        <w:rPr>
          <w:rFonts w:ascii="Times New Roman" w:hAnsi="Times New Roman" w:cs="Times New Roman"/>
          <w:sz w:val="24"/>
          <w:szCs w:val="24"/>
        </w:rPr>
      </w:pPr>
    </w:p>
    <w:p w:rsidR="00A8232E" w:rsidRPr="00A23774" w:rsidRDefault="00A8232E" w:rsidP="00A8232E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>Автоматизация звука с точки зрения высшей нервной деятельности есть введение вновь созданной и закреплённой относительно простой связи - речевого звука в более сложные последовательные речевые структуры - слова, фразы, в которых данный звук или опускается совсем, или произносится неправильно.</w:t>
      </w:r>
    </w:p>
    <w:p w:rsidR="00A8232E" w:rsidRPr="00A23774" w:rsidRDefault="00A8232E" w:rsidP="00A8232E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>Работу на э</w:t>
      </w:r>
      <w:r w:rsidR="008717D2" w:rsidRPr="00A23774">
        <w:rPr>
          <w:rFonts w:ascii="Times New Roman" w:hAnsi="Times New Roman" w:cs="Times New Roman"/>
          <w:sz w:val="24"/>
          <w:szCs w:val="24"/>
        </w:rPr>
        <w:t>том этапе следует рассматривать</w:t>
      </w:r>
      <w:r w:rsidRPr="00A23774">
        <w:rPr>
          <w:rFonts w:ascii="Times New Roman" w:hAnsi="Times New Roman" w:cs="Times New Roman"/>
          <w:sz w:val="24"/>
          <w:szCs w:val="24"/>
        </w:rPr>
        <w:t xml:space="preserve"> как затормаживание старых, динамических стереотипов и выработку новых. Как известно, эта работа трудна для нервной системы и требует большой осторожности и постепенности. Осторожность и постепенность этого процесса обеспечиваются доступностью и систематичностью речевого материала: переход от изолированного звука к различным типам слогов и звукосочетаний (прямой слог - закрытый слог - звукосочетания типа </w:t>
      </w:r>
      <w:proofErr w:type="spellStart"/>
      <w:r w:rsidRPr="00A23774">
        <w:rPr>
          <w:rFonts w:ascii="Times New Roman" w:hAnsi="Times New Roman" w:cs="Times New Roman"/>
          <w:sz w:val="24"/>
          <w:szCs w:val="24"/>
        </w:rPr>
        <w:t>апа</w:t>
      </w:r>
      <w:proofErr w:type="spellEnd"/>
      <w:r w:rsidRPr="00A237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774">
        <w:rPr>
          <w:rFonts w:ascii="Times New Roman" w:hAnsi="Times New Roman" w:cs="Times New Roman"/>
          <w:sz w:val="24"/>
          <w:szCs w:val="24"/>
        </w:rPr>
        <w:t>ама</w:t>
      </w:r>
      <w:proofErr w:type="spellEnd"/>
      <w:r w:rsidRPr="00A237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774">
        <w:rPr>
          <w:rFonts w:ascii="Times New Roman" w:hAnsi="Times New Roman" w:cs="Times New Roman"/>
          <w:sz w:val="24"/>
          <w:szCs w:val="24"/>
        </w:rPr>
        <w:t>омо</w:t>
      </w:r>
      <w:proofErr w:type="spellEnd"/>
      <w:r w:rsidRPr="00A23774">
        <w:rPr>
          <w:rFonts w:ascii="Times New Roman" w:hAnsi="Times New Roman" w:cs="Times New Roman"/>
          <w:sz w:val="24"/>
          <w:szCs w:val="24"/>
        </w:rPr>
        <w:t>, уму в соответствии с автоматизируемым звуком), слоги со стечением согласных (</w:t>
      </w:r>
      <w:proofErr w:type="spellStart"/>
      <w:r w:rsidRPr="00A23774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Pr="00A23774">
        <w:rPr>
          <w:rFonts w:ascii="Times New Roman" w:hAnsi="Times New Roman" w:cs="Times New Roman"/>
          <w:sz w:val="24"/>
          <w:szCs w:val="24"/>
        </w:rPr>
        <w:t xml:space="preserve">, ста, </w:t>
      </w:r>
      <w:proofErr w:type="spellStart"/>
      <w:r w:rsidRPr="00A23774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Pr="00A23774">
        <w:rPr>
          <w:rFonts w:ascii="Times New Roman" w:hAnsi="Times New Roman" w:cs="Times New Roman"/>
          <w:sz w:val="24"/>
          <w:szCs w:val="24"/>
        </w:rPr>
        <w:t xml:space="preserve">), затем к словам с данным звуком, предложениям, а в дальнейшем к различным видам развёрнутой речи. </w:t>
      </w:r>
      <w:r w:rsidRPr="00A23774">
        <w:rPr>
          <w:rFonts w:ascii="Times New Roman" w:hAnsi="Times New Roman" w:cs="Times New Roman"/>
          <w:sz w:val="24"/>
          <w:szCs w:val="24"/>
        </w:rPr>
        <w:lastRenderedPageBreak/>
        <w:t>Необходимость тренировки звука в различных сочетаниях объясняется тем, что артикуляция звука несколько видоизменяется в зависимости от влияния предыдущего и последующего звука и от структуры и длины слова.</w:t>
      </w:r>
    </w:p>
    <w:p w:rsidR="00A8232E" w:rsidRPr="00A23774" w:rsidRDefault="00A8232E" w:rsidP="00A8232E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 xml:space="preserve">При автоматизации звука в слогах очень полезно упражнять в повторении нужных прямых слогов с соблюдением определённого ритма: </w:t>
      </w:r>
      <w:proofErr w:type="gramStart"/>
      <w:r w:rsidRPr="00A23774">
        <w:rPr>
          <w:rFonts w:ascii="Times New Roman" w:hAnsi="Times New Roman" w:cs="Times New Roman"/>
          <w:sz w:val="24"/>
          <w:szCs w:val="24"/>
        </w:rPr>
        <w:t>та-</w:t>
      </w:r>
      <w:r w:rsidRPr="00A23774">
        <w:rPr>
          <w:rFonts w:ascii="Times New Roman" w:hAnsi="Times New Roman" w:cs="Times New Roman"/>
          <w:b/>
          <w:sz w:val="24"/>
          <w:szCs w:val="24"/>
        </w:rPr>
        <w:t>та</w:t>
      </w:r>
      <w:proofErr w:type="gramEnd"/>
      <w:r w:rsidRPr="00A23774">
        <w:rPr>
          <w:rFonts w:ascii="Times New Roman" w:hAnsi="Times New Roman" w:cs="Times New Roman"/>
          <w:b/>
          <w:sz w:val="24"/>
          <w:szCs w:val="24"/>
        </w:rPr>
        <w:t>,</w:t>
      </w:r>
      <w:r w:rsidRPr="00A23774">
        <w:rPr>
          <w:rFonts w:ascii="Times New Roman" w:hAnsi="Times New Roman" w:cs="Times New Roman"/>
          <w:sz w:val="24"/>
          <w:szCs w:val="24"/>
        </w:rPr>
        <w:t xml:space="preserve"> </w:t>
      </w:r>
      <w:r w:rsidRPr="00A23774">
        <w:rPr>
          <w:rFonts w:ascii="Times New Roman" w:hAnsi="Times New Roman" w:cs="Times New Roman"/>
          <w:b/>
          <w:sz w:val="24"/>
          <w:szCs w:val="24"/>
        </w:rPr>
        <w:t>та</w:t>
      </w:r>
      <w:r w:rsidR="00C6699B" w:rsidRPr="00A23774">
        <w:rPr>
          <w:rFonts w:ascii="Times New Roman" w:hAnsi="Times New Roman" w:cs="Times New Roman"/>
          <w:sz w:val="24"/>
          <w:szCs w:val="24"/>
        </w:rPr>
        <w:t xml:space="preserve">-та </w:t>
      </w:r>
      <w:r w:rsidRPr="00A23774">
        <w:rPr>
          <w:rFonts w:ascii="Times New Roman" w:hAnsi="Times New Roman" w:cs="Times New Roman"/>
          <w:sz w:val="24"/>
          <w:szCs w:val="24"/>
        </w:rPr>
        <w:t>или та-та-</w:t>
      </w:r>
      <w:r w:rsidRPr="00A23774">
        <w:rPr>
          <w:rFonts w:ascii="Times New Roman" w:hAnsi="Times New Roman" w:cs="Times New Roman"/>
          <w:b/>
          <w:sz w:val="24"/>
          <w:szCs w:val="24"/>
        </w:rPr>
        <w:t>та</w:t>
      </w:r>
      <w:r w:rsidRPr="00A23774">
        <w:rPr>
          <w:rFonts w:ascii="Times New Roman" w:hAnsi="Times New Roman" w:cs="Times New Roman"/>
          <w:sz w:val="24"/>
          <w:szCs w:val="24"/>
        </w:rPr>
        <w:t>, та-</w:t>
      </w:r>
      <w:r w:rsidRPr="00A23774">
        <w:rPr>
          <w:rFonts w:ascii="Times New Roman" w:hAnsi="Times New Roman" w:cs="Times New Roman"/>
          <w:b/>
          <w:sz w:val="24"/>
          <w:szCs w:val="24"/>
        </w:rPr>
        <w:t>та</w:t>
      </w:r>
      <w:r w:rsidRPr="00A23774">
        <w:rPr>
          <w:rFonts w:ascii="Times New Roman" w:hAnsi="Times New Roman" w:cs="Times New Roman"/>
          <w:sz w:val="24"/>
          <w:szCs w:val="24"/>
        </w:rPr>
        <w:t>-та и т.д. Такие упражнения очень облегчают введение звука в слово и во фразу, где упражняемые слоги оказываются под ударением в разных частях слова.</w:t>
      </w:r>
    </w:p>
    <w:p w:rsidR="00A8232E" w:rsidRPr="00A23774" w:rsidRDefault="00A8232E" w:rsidP="00A8232E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>Автоматизацию звука в слогах проводят в форме игровых упражнений, игр.</w:t>
      </w:r>
      <w:r w:rsidR="00C6699B" w:rsidRPr="00A23774">
        <w:rPr>
          <w:rFonts w:ascii="Times New Roman" w:hAnsi="Times New Roman" w:cs="Times New Roman"/>
          <w:sz w:val="24"/>
          <w:szCs w:val="24"/>
        </w:rPr>
        <w:t xml:space="preserve"> На этом этапе уже можно подключать родителей. Без подключения родителей процесс автоматизации может затянуться надолго.</w:t>
      </w:r>
    </w:p>
    <w:p w:rsidR="00A8232E" w:rsidRPr="00A23774" w:rsidRDefault="00A8232E" w:rsidP="00A8232E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>Автоматизация звука в словах - это выработка нового навыка, требующая длительной систематической тренировки. Поэтому на каждое положение звука в слове - в начале, в середине, в конце - подбирают по 20-30 картинок.</w:t>
      </w:r>
    </w:p>
    <w:p w:rsidR="00A8232E" w:rsidRPr="00A23774" w:rsidRDefault="00A8232E" w:rsidP="00A8232E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 xml:space="preserve">Чтобы автоматизация звука в словах прошла успешно, ребёнку должно </w:t>
      </w:r>
      <w:r w:rsidR="00C6699B" w:rsidRPr="00A23774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A23774">
        <w:rPr>
          <w:rFonts w:ascii="Times New Roman" w:hAnsi="Times New Roman" w:cs="Times New Roman"/>
          <w:sz w:val="24"/>
          <w:szCs w:val="24"/>
        </w:rPr>
        <w:t>предложено не менее 60-90 картинок. За одно занятие даётся 10-16 слов, при этом каждое проговаривается 4-5 раз с выделением автоматизируемого звука.</w:t>
      </w:r>
      <w:r w:rsidR="00C6699B" w:rsidRPr="00A23774">
        <w:rPr>
          <w:rFonts w:ascii="Times New Roman" w:hAnsi="Times New Roman" w:cs="Times New Roman"/>
          <w:sz w:val="24"/>
          <w:szCs w:val="24"/>
        </w:rPr>
        <w:t xml:space="preserve"> На этом этапе подключается воспитатель</w:t>
      </w:r>
      <w:r w:rsidR="008C0777" w:rsidRPr="00A23774">
        <w:rPr>
          <w:rFonts w:ascii="Times New Roman" w:hAnsi="Times New Roman" w:cs="Times New Roman"/>
          <w:sz w:val="24"/>
          <w:szCs w:val="24"/>
        </w:rPr>
        <w:t>. У ребенка еще не сформирован навык самоконтроля и эту функцию берет на себя взрослый (поправляет звук).</w:t>
      </w:r>
    </w:p>
    <w:p w:rsidR="00A8232E" w:rsidRPr="00A23774" w:rsidRDefault="00A8232E" w:rsidP="00A8232E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>Автоматизация звука в предложениях провод</w:t>
      </w:r>
      <w:r w:rsidR="008C0777" w:rsidRPr="00A23774">
        <w:rPr>
          <w:rFonts w:ascii="Times New Roman" w:hAnsi="Times New Roman" w:cs="Times New Roman"/>
          <w:sz w:val="24"/>
          <w:szCs w:val="24"/>
        </w:rPr>
        <w:t>ится на базе отработанных слов.</w:t>
      </w:r>
      <w:r w:rsidRPr="00A23774">
        <w:rPr>
          <w:rFonts w:ascii="Times New Roman" w:hAnsi="Times New Roman" w:cs="Times New Roman"/>
          <w:sz w:val="24"/>
          <w:szCs w:val="24"/>
        </w:rPr>
        <w:t xml:space="preserve"> Желательно, чтобы в каждом слове, входящем в предложение, был автоматизируемый звук и отсутствовали неправильно произносимые ребёнком звуки.</w:t>
      </w:r>
    </w:p>
    <w:p w:rsidR="00A8232E" w:rsidRPr="00A23774" w:rsidRDefault="00A8232E" w:rsidP="00A8232E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>В дальнейшем можно перейти к заучиванию стихотворений и скороговорок, текст которых насыщ</w:t>
      </w:r>
      <w:r w:rsidR="008C0777" w:rsidRPr="00A23774">
        <w:rPr>
          <w:rFonts w:ascii="Times New Roman" w:hAnsi="Times New Roman" w:cs="Times New Roman"/>
          <w:sz w:val="24"/>
          <w:szCs w:val="24"/>
        </w:rPr>
        <w:t xml:space="preserve">ен новым звуком. </w:t>
      </w:r>
      <w:r w:rsidRPr="00A23774">
        <w:rPr>
          <w:rFonts w:ascii="Times New Roman" w:hAnsi="Times New Roman" w:cs="Times New Roman"/>
          <w:sz w:val="24"/>
          <w:szCs w:val="24"/>
        </w:rPr>
        <w:t xml:space="preserve">Некоторые дети уже после введения звука в </w:t>
      </w:r>
      <w:proofErr w:type="spellStart"/>
      <w:r w:rsidRPr="00A2377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A23774">
        <w:rPr>
          <w:rFonts w:ascii="Times New Roman" w:hAnsi="Times New Roman" w:cs="Times New Roman"/>
          <w:sz w:val="24"/>
          <w:szCs w:val="24"/>
        </w:rPr>
        <w:t>, стихотворения начинают правильно употреблять его в собственной речи. Другим же необходима автоматизация звука в рассказах. Из различных сборников подбираются небольшие по объёму рассказы, насыщенные словами с нужным звуком. Педагог читает рассказ, потом задаёт ребёнку вопросы, требу</w:t>
      </w:r>
      <w:r w:rsidR="008C0777" w:rsidRPr="00A23774">
        <w:rPr>
          <w:rFonts w:ascii="Times New Roman" w:hAnsi="Times New Roman" w:cs="Times New Roman"/>
          <w:sz w:val="24"/>
          <w:szCs w:val="24"/>
        </w:rPr>
        <w:t>я</w:t>
      </w:r>
      <w:r w:rsidRPr="00A23774">
        <w:rPr>
          <w:rFonts w:ascii="Times New Roman" w:hAnsi="Times New Roman" w:cs="Times New Roman"/>
          <w:sz w:val="24"/>
          <w:szCs w:val="24"/>
        </w:rPr>
        <w:t xml:space="preserve"> полные ответы. Затем ребёнок пересказывает текст. Постепенно у него формируется умение самостоятельно составлять рассказы по сюжетной картинке, по серии последовательных картинок, из личного опыта.</w:t>
      </w:r>
    </w:p>
    <w:p w:rsidR="0000301D" w:rsidRPr="00A23774" w:rsidRDefault="008C0777" w:rsidP="0000301D">
      <w:pPr>
        <w:rPr>
          <w:rFonts w:ascii="Times New Roman" w:hAnsi="Times New Roman" w:cs="Times New Roman"/>
          <w:color w:val="FFC000"/>
          <w:sz w:val="24"/>
          <w:szCs w:val="24"/>
        </w:rPr>
      </w:pPr>
      <w:r w:rsidRPr="00A23774">
        <w:rPr>
          <w:rFonts w:ascii="Times New Roman" w:hAnsi="Times New Roman" w:cs="Times New Roman"/>
          <w:color w:val="FFC000"/>
          <w:sz w:val="24"/>
          <w:szCs w:val="24"/>
        </w:rPr>
        <w:t xml:space="preserve">4 этап. </w:t>
      </w:r>
      <w:r w:rsidR="0000301D" w:rsidRPr="00A23774">
        <w:rPr>
          <w:rFonts w:ascii="Times New Roman" w:hAnsi="Times New Roman" w:cs="Times New Roman"/>
          <w:color w:val="FFC000"/>
          <w:sz w:val="24"/>
          <w:szCs w:val="24"/>
        </w:rPr>
        <w:t>Дифференциац</w:t>
      </w:r>
      <w:r w:rsidRPr="00A23774">
        <w:rPr>
          <w:rFonts w:ascii="Times New Roman" w:hAnsi="Times New Roman" w:cs="Times New Roman"/>
          <w:color w:val="FFC000"/>
          <w:sz w:val="24"/>
          <w:szCs w:val="24"/>
        </w:rPr>
        <w:t>ия звуков.</w:t>
      </w:r>
    </w:p>
    <w:p w:rsidR="0000301D" w:rsidRPr="00A23774" w:rsidRDefault="0000301D" w:rsidP="0000301D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>Цель данного этапа - учить детей различать смешиваемые звуки и правильно упо</w:t>
      </w:r>
      <w:r w:rsidR="008C0777" w:rsidRPr="00A23774">
        <w:rPr>
          <w:rFonts w:ascii="Times New Roman" w:hAnsi="Times New Roman" w:cs="Times New Roman"/>
          <w:sz w:val="24"/>
          <w:szCs w:val="24"/>
        </w:rPr>
        <w:t>треблять их в собственной речи.</w:t>
      </w:r>
    </w:p>
    <w:p w:rsidR="0000301D" w:rsidRPr="00A23774" w:rsidRDefault="0000301D" w:rsidP="0000301D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 xml:space="preserve">Содержание работы: постепенная, последовательная дифференциация смешиваемых звуков по моторным и акустическим признакам, сначала изолированных, затем в слогах, словах, предложениях, </w:t>
      </w:r>
      <w:proofErr w:type="spellStart"/>
      <w:r w:rsidRPr="00A23774">
        <w:rPr>
          <w:rFonts w:ascii="Times New Roman" w:hAnsi="Times New Roman" w:cs="Times New Roman"/>
          <w:sz w:val="24"/>
          <w:szCs w:val="24"/>
        </w:rPr>
        <w:t>чистоговорках</w:t>
      </w:r>
      <w:proofErr w:type="spellEnd"/>
      <w:r w:rsidRPr="00A23774">
        <w:rPr>
          <w:rFonts w:ascii="Times New Roman" w:hAnsi="Times New Roman" w:cs="Times New Roman"/>
          <w:sz w:val="24"/>
          <w:szCs w:val="24"/>
        </w:rPr>
        <w:t>, стихотворениях, рассказах и в самостоятельной речи.</w:t>
      </w:r>
    </w:p>
    <w:p w:rsidR="00A8232E" w:rsidRPr="00A23774" w:rsidRDefault="0000301D" w:rsidP="00A8232E">
      <w:pPr>
        <w:rPr>
          <w:rFonts w:ascii="Times New Roman" w:hAnsi="Times New Roman" w:cs="Times New Roman"/>
          <w:sz w:val="24"/>
          <w:szCs w:val="24"/>
        </w:rPr>
      </w:pPr>
      <w:r w:rsidRPr="00A23774">
        <w:rPr>
          <w:rFonts w:ascii="Times New Roman" w:hAnsi="Times New Roman" w:cs="Times New Roman"/>
          <w:sz w:val="24"/>
          <w:szCs w:val="24"/>
        </w:rPr>
        <w:t>Методика автоматизации и дифференциации звуков различных категорий однотипна, но требует использования различного материала, насыщенного тем или иным звуком, а методика постановки различных звуков различна, так как зависит от категории групп дефектных звуков и от характера нарушения</w:t>
      </w:r>
      <w:bookmarkEnd w:id="0"/>
      <w:r w:rsidRPr="00A23774">
        <w:rPr>
          <w:rFonts w:ascii="Times New Roman" w:hAnsi="Times New Roman" w:cs="Times New Roman"/>
          <w:sz w:val="24"/>
          <w:szCs w:val="24"/>
        </w:rPr>
        <w:t>.</w:t>
      </w:r>
    </w:p>
    <w:sectPr w:rsidR="00A8232E" w:rsidRPr="00A23774" w:rsidSect="00A2377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98"/>
    <w:rsid w:val="0000301D"/>
    <w:rsid w:val="00024498"/>
    <w:rsid w:val="00534D9C"/>
    <w:rsid w:val="007B22C4"/>
    <w:rsid w:val="007D3F79"/>
    <w:rsid w:val="007D4396"/>
    <w:rsid w:val="008717D2"/>
    <w:rsid w:val="008C0777"/>
    <w:rsid w:val="00954B8B"/>
    <w:rsid w:val="009B1598"/>
    <w:rsid w:val="00A23774"/>
    <w:rsid w:val="00A8232E"/>
    <w:rsid w:val="00C52BBE"/>
    <w:rsid w:val="00C6699B"/>
    <w:rsid w:val="00CC7589"/>
    <w:rsid w:val="00EE1DCE"/>
    <w:rsid w:val="00F21DCF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99A43-8E53-4AA0-B211-5C1C5CF0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Ольга Чаликиди</cp:lastModifiedBy>
  <cp:revision>8</cp:revision>
  <dcterms:created xsi:type="dcterms:W3CDTF">2018-12-14T10:06:00Z</dcterms:created>
  <dcterms:modified xsi:type="dcterms:W3CDTF">2020-02-27T11:48:00Z</dcterms:modified>
</cp:coreProperties>
</file>